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643791BC"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557AF2">
        <w:rPr>
          <w:rFonts w:ascii="Times New Roman" w:hAnsi="Times New Roman" w:cs="Times New Roman"/>
          <w:sz w:val="24"/>
          <w:szCs w:val="24"/>
        </w:rPr>
        <w:t>March</w:t>
      </w:r>
      <w:r w:rsidR="008B28D7">
        <w:rPr>
          <w:rFonts w:ascii="Times New Roman" w:hAnsi="Times New Roman" w:cs="Times New Roman"/>
          <w:sz w:val="24"/>
          <w:szCs w:val="24"/>
        </w:rPr>
        <w:t xml:space="preserve"> </w:t>
      </w:r>
      <w:r w:rsidR="006E2275">
        <w:rPr>
          <w:rFonts w:ascii="Times New Roman" w:hAnsi="Times New Roman" w:cs="Times New Roman"/>
          <w:sz w:val="24"/>
          <w:szCs w:val="24"/>
        </w:rPr>
        <w:t>2</w:t>
      </w:r>
      <w:r w:rsidRPr="00191E9B">
        <w:rPr>
          <w:rFonts w:ascii="Times New Roman" w:hAnsi="Times New Roman" w:cs="Times New Roman"/>
          <w:sz w:val="24"/>
          <w:szCs w:val="24"/>
        </w:rPr>
        <w:t>, 202</w:t>
      </w:r>
      <w:r w:rsidR="0010012F">
        <w:rPr>
          <w:rFonts w:ascii="Times New Roman" w:hAnsi="Times New Roman" w:cs="Times New Roman"/>
          <w:sz w:val="24"/>
          <w:szCs w:val="24"/>
        </w:rPr>
        <w:t>6</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01011E00"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w:t>
      </w:r>
      <w:r w:rsidR="009D7CBD" w:rsidRPr="008D414E">
        <w:rPr>
          <w:rFonts w:ascii="Times New Roman" w:hAnsi="Times New Roman" w:cs="Times New Roman"/>
          <w:b/>
          <w:bCs/>
          <w:sz w:val="24"/>
          <w:szCs w:val="24"/>
          <w:u w:val="single"/>
        </w:rPr>
        <w:t>MAIL</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48BA6BAD" w:rsidR="0004332E" w:rsidRDefault="00557AF2" w:rsidP="0004332E">
      <w:pPr>
        <w:tabs>
          <w:tab w:val="left" w:pos="-1080"/>
          <w:tab w:val="left" w:pos="-720"/>
          <w:tab w:val="left" w:pos="0"/>
          <w:tab w:val="left" w:pos="720"/>
          <w:tab w:val="left" w:pos="1440"/>
          <w:tab w:val="left" w:pos="3600"/>
          <w:tab w:val="left" w:pos="4320"/>
          <w:tab w:val="left" w:pos="5040"/>
        </w:tabs>
        <w:jc w:val="both"/>
      </w:pPr>
      <w:bookmarkStart w:id="0" w:name="_Hlk219368783"/>
      <w:bookmarkStart w:id="1" w:name="_Hlk201836342"/>
      <w:bookmarkStart w:id="2" w:name="_Hlk186703847"/>
      <w:bookmarkStart w:id="3" w:name="_Hlk196380491"/>
      <w:bookmarkStart w:id="4" w:name="_Hlk223337287"/>
      <w:r>
        <w:rPr>
          <w:rFonts w:ascii="Times New Roman" w:hAnsi="Times New Roman"/>
          <w:noProof/>
          <w:sz w:val="24"/>
          <w:szCs w:val="24"/>
        </w:rPr>
        <w:t>Jeaquetta Smith, Hospital President</w:t>
      </w:r>
      <w:r w:rsidR="001A5681">
        <w:rPr>
          <w:rFonts w:ascii="Times New Roman" w:hAnsi="Times New Roman"/>
          <w:noProof/>
          <w:sz w:val="24"/>
          <w:szCs w:val="24"/>
        </w:rPr>
        <w:tab/>
      </w:r>
      <w:r w:rsidR="00413D92">
        <w:rPr>
          <w:rFonts w:ascii="Times New Roman" w:hAnsi="Times New Roman"/>
          <w:noProof/>
          <w:sz w:val="24"/>
          <w:szCs w:val="24"/>
        </w:rPr>
        <w:tab/>
      </w:r>
      <w:r w:rsidR="0010012F">
        <w:rPr>
          <w:rFonts w:ascii="Times New Roman" w:hAnsi="Times New Roman"/>
          <w:noProof/>
          <w:sz w:val="24"/>
          <w:szCs w:val="24"/>
        </w:rPr>
        <w:tab/>
      </w:r>
      <w:r w:rsidR="0010012F">
        <w:rPr>
          <w:rFonts w:ascii="Times New Roman" w:hAnsi="Times New Roman"/>
          <w:noProof/>
          <w:sz w:val="24"/>
          <w:szCs w:val="24"/>
        </w:rPr>
        <w:tab/>
      </w:r>
      <w:r w:rsidR="0004332E">
        <w:rPr>
          <w:rFonts w:ascii="Times New Roman" w:hAnsi="Times New Roman"/>
          <w:noProof/>
          <w:sz w:val="24"/>
          <w:szCs w:val="24"/>
        </w:rPr>
        <w:tab/>
      </w:r>
      <w:r w:rsidR="001A5681">
        <w:rPr>
          <w:rFonts w:ascii="Times New Roman" w:hAnsi="Times New Roman"/>
          <w:noProof/>
          <w:sz w:val="24"/>
          <w:szCs w:val="24"/>
        </w:rPr>
        <w:tab/>
      </w:r>
      <w:hyperlink r:id="rId6" w:history="1">
        <w:r w:rsidR="004B35FB" w:rsidRPr="00046011">
          <w:rPr>
            <w:rStyle w:val="Hyperlink"/>
          </w:rPr>
          <w:t>jequeatta.smith@aah.org</w:t>
        </w:r>
      </w:hyperlink>
    </w:p>
    <w:p w14:paraId="71C16910" w14:textId="6296E3D7" w:rsidR="0004332E"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Advocate South Suburban Hospital</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7C3FE6E6" w:rsidR="0004332E"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17800 South Kedzie Avenue</w:t>
      </w:r>
    </w:p>
    <w:p w14:paraId="1D85E847" w14:textId="26B0CC51" w:rsidR="00DE074B"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Hazel Crest</w:t>
      </w:r>
      <w:r w:rsidR="006E2275">
        <w:rPr>
          <w:rFonts w:ascii="Times New Roman" w:hAnsi="Times New Roman"/>
          <w:noProof/>
          <w:sz w:val="24"/>
          <w:szCs w:val="24"/>
        </w:rPr>
        <w:t>, IL</w:t>
      </w:r>
      <w:r w:rsidR="0004332E">
        <w:rPr>
          <w:rFonts w:ascii="Times New Roman" w:hAnsi="Times New Roman"/>
          <w:noProof/>
          <w:sz w:val="24"/>
          <w:szCs w:val="24"/>
        </w:rPr>
        <w:t xml:space="preserve">.  </w:t>
      </w:r>
      <w:r w:rsidR="006E2275">
        <w:rPr>
          <w:rFonts w:ascii="Times New Roman" w:hAnsi="Times New Roman"/>
          <w:noProof/>
          <w:sz w:val="24"/>
          <w:szCs w:val="24"/>
        </w:rPr>
        <w:t>60</w:t>
      </w:r>
      <w:r>
        <w:rPr>
          <w:rFonts w:ascii="Times New Roman" w:hAnsi="Times New Roman"/>
          <w:noProof/>
          <w:sz w:val="24"/>
          <w:szCs w:val="24"/>
        </w:rPr>
        <w:t>429</w:t>
      </w:r>
    </w:p>
    <w:p w14:paraId="42C66727" w14:textId="77777777" w:rsidR="00557AF2"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p>
    <w:p w14:paraId="5F91D522" w14:textId="5102FDC3" w:rsidR="00557AF2"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Myndee Gomberg Balkan, Director, Health Facilities Planning</w:t>
      </w:r>
      <w:r>
        <w:rPr>
          <w:rFonts w:ascii="Times New Roman" w:hAnsi="Times New Roman"/>
          <w:noProof/>
          <w:sz w:val="24"/>
          <w:szCs w:val="24"/>
        </w:rPr>
        <w:tab/>
      </w:r>
      <w:r>
        <w:rPr>
          <w:rFonts w:ascii="Times New Roman" w:hAnsi="Times New Roman"/>
          <w:noProof/>
          <w:sz w:val="24"/>
          <w:szCs w:val="24"/>
        </w:rPr>
        <w:tab/>
      </w:r>
      <w:hyperlink r:id="rId7" w:history="1">
        <w:r w:rsidRPr="00762906">
          <w:rPr>
            <w:rStyle w:val="Hyperlink"/>
            <w:rFonts w:ascii="Times New Roman" w:hAnsi="Times New Roman"/>
            <w:noProof/>
            <w:sz w:val="24"/>
            <w:szCs w:val="24"/>
          </w:rPr>
          <w:t>myndee.balkan@aah.org</w:t>
        </w:r>
      </w:hyperlink>
    </w:p>
    <w:p w14:paraId="4C8D64C0" w14:textId="1832942E" w:rsidR="00557AF2"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Advocate Health</w:t>
      </w:r>
    </w:p>
    <w:p w14:paraId="1C9430EC" w14:textId="12FD0D48" w:rsidR="00557AF2" w:rsidRDefault="00557A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4440 West 95</w:t>
      </w:r>
      <w:r w:rsidRPr="00557AF2">
        <w:rPr>
          <w:rFonts w:ascii="Times New Roman" w:hAnsi="Times New Roman"/>
          <w:noProof/>
          <w:sz w:val="24"/>
          <w:szCs w:val="24"/>
          <w:vertAlign w:val="superscript"/>
        </w:rPr>
        <w:t>th</w:t>
      </w:r>
      <w:r>
        <w:rPr>
          <w:rFonts w:ascii="Times New Roman" w:hAnsi="Times New Roman"/>
          <w:noProof/>
          <w:sz w:val="24"/>
          <w:szCs w:val="24"/>
        </w:rPr>
        <w:t xml:space="preserve"> Street</w:t>
      </w:r>
    </w:p>
    <w:p w14:paraId="57112C1B" w14:textId="4D9D0674" w:rsidR="00191E9B" w:rsidRDefault="00557AF2"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Oak Lawn, IL.  60453</w:t>
      </w:r>
      <w:bookmarkEnd w:id="0"/>
      <w:bookmarkEnd w:id="1"/>
      <w:bookmarkEnd w:id="2"/>
      <w:bookmarkEnd w:id="3"/>
    </w:p>
    <w:bookmarkEnd w:id="4"/>
    <w:p w14:paraId="74D97217" w14:textId="77777777" w:rsidR="001A5681" w:rsidRPr="00191E9B" w:rsidRDefault="001A5681"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04E0BFC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5D7574F8"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w:t>
      </w:r>
      <w:r w:rsidR="00DE074B">
        <w:rPr>
          <w:b/>
          <w:bCs/>
          <w:u w:val="single"/>
        </w:rPr>
        <w:t>6-0</w:t>
      </w:r>
      <w:r w:rsidR="00557AF2">
        <w:rPr>
          <w:b/>
          <w:bCs/>
          <w:u w:val="single"/>
        </w:rPr>
        <w:t>10</w:t>
      </w:r>
      <w:r w:rsidRPr="00546532">
        <w:rPr>
          <w:b/>
          <w:bCs/>
        </w:rPr>
        <w:tab/>
      </w:r>
      <w:r w:rsidR="00557AF2">
        <w:rPr>
          <w:b/>
          <w:bCs/>
        </w:rPr>
        <w:t>Advocate South Suburban Hospital-Observation Unit Project</w:t>
      </w:r>
    </w:p>
    <w:p w14:paraId="2C5D5E2D" w14:textId="2C171302" w:rsidR="00EB441D" w:rsidRDefault="00546532" w:rsidP="001A5681">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5" w:name="_Hlk194584579"/>
      <w:r w:rsidR="0084136E">
        <w:rPr>
          <w:b/>
          <w:bCs/>
        </w:rPr>
        <w:tab/>
      </w:r>
      <w:r w:rsidR="00557AF2">
        <w:rPr>
          <w:b/>
          <w:bCs/>
        </w:rPr>
        <w:t>Advocate Health, Inc.</w:t>
      </w:r>
    </w:p>
    <w:p w14:paraId="14E35822" w14:textId="7A086F64" w:rsidR="001A5681" w:rsidRDefault="001A5681" w:rsidP="001A5681">
      <w:pPr>
        <w:tabs>
          <w:tab w:val="left" w:pos="-1080"/>
          <w:tab w:val="left" w:pos="-720"/>
          <w:tab w:val="left" w:pos="720"/>
          <w:tab w:val="left" w:pos="1440"/>
          <w:tab w:val="left" w:pos="3600"/>
        </w:tabs>
        <w:ind w:left="3600" w:hanging="2160"/>
        <w:rPr>
          <w:b/>
          <w:bCs/>
        </w:rPr>
      </w:pPr>
      <w:r w:rsidRPr="001A5681">
        <w:rPr>
          <w:b/>
          <w:bCs/>
        </w:rPr>
        <w:tab/>
      </w:r>
      <w:r w:rsidR="00557AF2">
        <w:rPr>
          <w:b/>
          <w:bCs/>
        </w:rPr>
        <w:t>Advocate-Aurora Health, Inc.</w:t>
      </w:r>
    </w:p>
    <w:p w14:paraId="35E660C0" w14:textId="267CBD77" w:rsidR="00191E9B" w:rsidRDefault="00557AF2" w:rsidP="00557AF2">
      <w:pPr>
        <w:tabs>
          <w:tab w:val="left" w:pos="-1080"/>
          <w:tab w:val="left" w:pos="-720"/>
          <w:tab w:val="left" w:pos="720"/>
          <w:tab w:val="left" w:pos="1440"/>
          <w:tab w:val="left" w:pos="3600"/>
        </w:tabs>
        <w:ind w:left="3600" w:hanging="2160"/>
        <w:rPr>
          <w:b/>
          <w:bCs/>
        </w:rPr>
      </w:pPr>
      <w:r>
        <w:rPr>
          <w:b/>
          <w:bCs/>
        </w:rPr>
        <w:tab/>
        <w:t>Advocate Health and Hospitals Corporation d/b/a Advocate South Suburban Hospital</w:t>
      </w:r>
      <w:bookmarkEnd w:id="5"/>
    </w:p>
    <w:p w14:paraId="0AFA2B26" w14:textId="77777777" w:rsidR="00557AF2" w:rsidRPr="00557AF2" w:rsidRDefault="00557AF2" w:rsidP="00557AF2">
      <w:pPr>
        <w:tabs>
          <w:tab w:val="left" w:pos="-1080"/>
          <w:tab w:val="left" w:pos="-720"/>
          <w:tab w:val="left" w:pos="720"/>
          <w:tab w:val="left" w:pos="1440"/>
          <w:tab w:val="left" w:pos="3600"/>
        </w:tabs>
        <w:ind w:left="3600" w:hanging="2160"/>
        <w:rPr>
          <w:b/>
          <w:bCs/>
        </w:rPr>
      </w:pPr>
    </w:p>
    <w:p w14:paraId="4E46259C" w14:textId="52D6CC49"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DE074B">
        <w:rPr>
          <w:rFonts w:ascii="Times New Roman" w:hAnsi="Times New Roman" w:cs="Times New Roman"/>
        </w:rPr>
        <w:t>M</w:t>
      </w:r>
      <w:r w:rsidR="00EB441D">
        <w:rPr>
          <w:rFonts w:ascii="Times New Roman" w:hAnsi="Times New Roman" w:cs="Times New Roman"/>
        </w:rPr>
        <w:t xml:space="preserve">s. </w:t>
      </w:r>
      <w:r w:rsidR="00557AF2">
        <w:rPr>
          <w:rFonts w:ascii="Times New Roman" w:hAnsi="Times New Roman" w:cs="Times New Roman"/>
        </w:rPr>
        <w:t>Smith, Ms. Balkan</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54C75DE7"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EB441D">
        <w:rPr>
          <w:rFonts w:ascii="Times New Roman" w:hAnsi="Times New Roman" w:cs="Times New Roman"/>
          <w:sz w:val="24"/>
          <w:szCs w:val="24"/>
        </w:rPr>
        <w:t xml:space="preserve">February </w:t>
      </w:r>
      <w:r w:rsidR="00557AF2">
        <w:rPr>
          <w:rFonts w:ascii="Times New Roman" w:hAnsi="Times New Roman" w:cs="Times New Roman"/>
          <w:sz w:val="24"/>
          <w:szCs w:val="24"/>
        </w:rPr>
        <w:t>23</w:t>
      </w:r>
      <w:r w:rsidR="00DE074B">
        <w:rPr>
          <w:rFonts w:ascii="Times New Roman" w:hAnsi="Times New Roman" w:cs="Times New Roman"/>
          <w:sz w:val="24"/>
          <w:szCs w:val="24"/>
        </w:rPr>
        <w:t>, 2026</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5EB2DFC0" w:rsidR="00121FED" w:rsidRDefault="00BE3C2B" w:rsidP="003F2162">
      <w:pPr>
        <w:rPr>
          <w:rFonts w:ascii="Times New Roman" w:hAnsi="Times New Roman" w:cs="Times New Roman"/>
          <w:sz w:val="24"/>
          <w:szCs w:val="24"/>
        </w:rPr>
      </w:pPr>
      <w:bookmarkStart w:id="6"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557AF2">
        <w:rPr>
          <w:rFonts w:ascii="Times New Roman" w:hAnsi="Times New Roman" w:cs="Times New Roman"/>
          <w:sz w:val="24"/>
          <w:szCs w:val="24"/>
        </w:rPr>
        <w:t>March</w:t>
      </w:r>
      <w:r w:rsidR="00EB441D">
        <w:rPr>
          <w:rFonts w:ascii="Times New Roman" w:hAnsi="Times New Roman" w:cs="Times New Roman"/>
          <w:sz w:val="24"/>
          <w:szCs w:val="24"/>
        </w:rPr>
        <w:t xml:space="preserve"> 2</w:t>
      </w:r>
      <w:r w:rsidR="00DE074B">
        <w:rPr>
          <w:rFonts w:ascii="Times New Roman" w:hAnsi="Times New Roman" w:cs="Times New Roman"/>
          <w:sz w:val="24"/>
          <w:szCs w:val="24"/>
        </w:rPr>
        <w:t>, 2026</w:t>
      </w:r>
      <w:r w:rsidR="00191E9B">
        <w:rPr>
          <w:rFonts w:ascii="Times New Roman" w:hAnsi="Times New Roman" w:cs="Times New Roman"/>
          <w:sz w:val="24"/>
          <w:szCs w:val="24"/>
        </w:rPr>
        <w:t>,</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6"/>
    </w:p>
    <w:p w14:paraId="2C709CFA" w14:textId="77777777" w:rsidR="003F2162" w:rsidRPr="00191E9B" w:rsidRDefault="003F2162" w:rsidP="003F2162">
      <w:pPr>
        <w:rPr>
          <w:rFonts w:ascii="Times New Roman" w:hAnsi="Times New Roman" w:cs="Times New Roman"/>
          <w:sz w:val="24"/>
          <w:szCs w:val="24"/>
        </w:rPr>
      </w:pPr>
    </w:p>
    <w:p w14:paraId="262F962E" w14:textId="0D817B07" w:rsidR="00121FED" w:rsidRPr="00191E9B" w:rsidRDefault="00E04CC9" w:rsidP="001E463C">
      <w:pPr>
        <w:rPr>
          <w:rFonts w:ascii="Times New Roman" w:hAnsi="Times New Roman" w:cs="Times New Roman"/>
          <w:sz w:val="24"/>
          <w:szCs w:val="24"/>
        </w:rPr>
      </w:pPr>
      <w:bookmarkStart w:id="7"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557AF2">
        <w:rPr>
          <w:rFonts w:ascii="Times New Roman" w:hAnsi="Times New Roman" w:cs="Times New Roman"/>
          <w:b/>
          <w:bCs/>
          <w:sz w:val="24"/>
          <w:szCs w:val="24"/>
          <w:u w:val="single"/>
        </w:rPr>
        <w:t>40,602.33</w:t>
      </w:r>
      <w:r w:rsidR="00EB441D">
        <w:rPr>
          <w:rFonts w:ascii="Times New Roman" w:hAnsi="Times New Roman" w:cs="Times New Roman"/>
          <w:b/>
          <w:bCs/>
          <w:sz w:val="24"/>
          <w:szCs w:val="24"/>
          <w:u w:val="single"/>
        </w:rPr>
        <w:t xml:space="preserve">.  </w:t>
      </w:r>
      <w:r w:rsidR="00EB441D" w:rsidRPr="00191E9B">
        <w:rPr>
          <w:rFonts w:ascii="Times New Roman" w:hAnsi="Times New Roman" w:cs="Times New Roman"/>
          <w:b/>
          <w:bCs/>
          <w:sz w:val="24"/>
          <w:szCs w:val="24"/>
        </w:rPr>
        <w:t>To avoid a possible invalidation of the permit, the payment</w:t>
      </w:r>
      <w:r w:rsidR="00EB441D">
        <w:rPr>
          <w:rFonts w:ascii="Times New Roman" w:hAnsi="Times New Roman" w:cs="Times New Roman"/>
          <w:b/>
          <w:bCs/>
          <w:sz w:val="24"/>
          <w:szCs w:val="24"/>
        </w:rPr>
        <w:t xml:space="preserve"> </w:t>
      </w:r>
      <w:r w:rsidR="00EB441D" w:rsidRPr="00191E9B">
        <w:rPr>
          <w:rFonts w:ascii="Times New Roman" w:hAnsi="Times New Roman" w:cs="Times New Roman"/>
          <w:b/>
          <w:bCs/>
          <w:sz w:val="24"/>
          <w:szCs w:val="24"/>
        </w:rPr>
        <w:t xml:space="preserve">must be made to the </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Illinois Department of Public Health</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 xml:space="preserve"> within thirty (30) days of </w:t>
      </w:r>
      <w:r w:rsidR="00EB441D">
        <w:rPr>
          <w:rFonts w:ascii="Times New Roman" w:hAnsi="Times New Roman" w:cs="Times New Roman"/>
          <w:b/>
          <w:bCs/>
          <w:sz w:val="24"/>
          <w:szCs w:val="24"/>
        </w:rPr>
        <w:t>receiving</w:t>
      </w:r>
      <w:r w:rsidR="00EB441D" w:rsidRPr="00191E9B">
        <w:rPr>
          <w:rFonts w:ascii="Times New Roman" w:hAnsi="Times New Roman" w:cs="Times New Roman"/>
          <w:b/>
          <w:bCs/>
          <w:sz w:val="24"/>
          <w:szCs w:val="24"/>
        </w:rPr>
        <w:t xml:space="preserve"> this notice</w:t>
      </w:r>
      <w:r w:rsidR="00EB441D" w:rsidRPr="00191E9B">
        <w:rPr>
          <w:rFonts w:ascii="Times New Roman" w:hAnsi="Times New Roman" w:cs="Times New Roman"/>
          <w:sz w:val="24"/>
          <w:szCs w:val="24"/>
        </w:rPr>
        <w:t xml:space="preserve">. </w:t>
      </w:r>
      <w:r w:rsidR="00EB441D">
        <w:rPr>
          <w:rFonts w:ascii="Times New Roman" w:hAnsi="Times New Roman" w:cs="Times New Roman"/>
          <w:sz w:val="24"/>
          <w:szCs w:val="24"/>
        </w:rPr>
        <w:t xml:space="preserve"> The </w:t>
      </w:r>
      <w:r w:rsidR="00EB441D" w:rsidRPr="00191E9B">
        <w:rPr>
          <w:rFonts w:ascii="Times New Roman" w:hAnsi="Times New Roman" w:cs="Times New Roman"/>
          <w:sz w:val="24"/>
          <w:szCs w:val="24"/>
        </w:rPr>
        <w:t xml:space="preserve">check </w:t>
      </w:r>
      <w:r w:rsidR="00EB441D">
        <w:rPr>
          <w:rFonts w:ascii="Times New Roman" w:hAnsi="Times New Roman" w:cs="Times New Roman"/>
          <w:sz w:val="24"/>
          <w:szCs w:val="24"/>
        </w:rPr>
        <w:t xml:space="preserve">should be made </w:t>
      </w:r>
      <w:r w:rsidR="00EB441D" w:rsidRPr="00191E9B">
        <w:rPr>
          <w:rFonts w:ascii="Times New Roman" w:hAnsi="Times New Roman" w:cs="Times New Roman"/>
          <w:sz w:val="24"/>
          <w:szCs w:val="24"/>
        </w:rPr>
        <w:t xml:space="preserve">out </w:t>
      </w:r>
      <w:r w:rsidR="00EB441D">
        <w:rPr>
          <w:rFonts w:ascii="Times New Roman" w:hAnsi="Times New Roman" w:cs="Times New Roman"/>
          <w:sz w:val="24"/>
          <w:szCs w:val="24"/>
        </w:rPr>
        <w:t xml:space="preserve">in </w:t>
      </w:r>
      <w:r w:rsidR="00EB441D" w:rsidRPr="00191E9B">
        <w:rPr>
          <w:rFonts w:ascii="Times New Roman" w:hAnsi="Times New Roman" w:cs="Times New Roman"/>
          <w:sz w:val="24"/>
          <w:szCs w:val="24"/>
        </w:rPr>
        <w:t>the exact amount, as rounding off dollar amounts complicates our records unnecessarily.</w:t>
      </w:r>
      <w:r w:rsidR="00EB441D">
        <w:rPr>
          <w:rFonts w:ascii="Times New Roman" w:hAnsi="Times New Roman" w:cs="Times New Roman"/>
          <w:sz w:val="24"/>
          <w:szCs w:val="24"/>
        </w:rPr>
        <w:t xml:space="preserve">  </w:t>
      </w:r>
      <w:r w:rsidR="00EB441D">
        <w:rPr>
          <w:rFonts w:ascii="Times New Roman" w:hAnsi="Times New Roman" w:cs="Times New Roman"/>
          <w:b/>
          <w:bCs/>
          <w:sz w:val="24"/>
          <w:szCs w:val="24"/>
        </w:rPr>
        <w:t xml:space="preserve"> </w:t>
      </w:r>
      <w:r w:rsidR="00E3593A">
        <w:rPr>
          <w:rFonts w:ascii="Times New Roman" w:hAnsi="Times New Roman" w:cs="Times New Roman"/>
          <w:sz w:val="24"/>
          <w:szCs w:val="24"/>
        </w:rPr>
        <w:t xml:space="preserve">  </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8" w:name="_Hlk168985338"/>
      <w:bookmarkEnd w:id="7"/>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lastRenderedPageBreak/>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784CB340"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413D92">
        <w:rPr>
          <w:rFonts w:ascii="Times New Roman" w:hAnsi="Times New Roman" w:cs="Times New Roman"/>
          <w:b/>
          <w:bCs/>
        </w:rPr>
        <w:t>Ju</w:t>
      </w:r>
      <w:r w:rsidR="0044557B">
        <w:rPr>
          <w:rFonts w:ascii="Times New Roman" w:hAnsi="Times New Roman" w:cs="Times New Roman"/>
          <w:b/>
          <w:bCs/>
        </w:rPr>
        <w:t xml:space="preserve">ne </w:t>
      </w:r>
      <w:r w:rsidR="006E2275">
        <w:rPr>
          <w:rFonts w:ascii="Times New Roman" w:hAnsi="Times New Roman" w:cs="Times New Roman"/>
          <w:b/>
          <w:bCs/>
        </w:rPr>
        <w:t>2</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8"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8"/>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10"/>
          <w:footerReference w:type="default" r:id="rId11"/>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9"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3A784315"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w:t>
      </w:r>
      <w:r w:rsidR="00413D92">
        <w:rPr>
          <w:rFonts w:ascii="Times New Roman" w:hAnsi="Times New Roman" w:cs="Times New Roman"/>
          <w:sz w:val="24"/>
          <w:szCs w:val="24"/>
        </w:rPr>
        <w:t xml:space="preserve">to </w:t>
      </w:r>
      <w:r w:rsidR="00EB441D">
        <w:rPr>
          <w:rFonts w:ascii="Times New Roman" w:hAnsi="Times New Roman" w:cs="Times New Roman"/>
          <w:sz w:val="24"/>
          <w:szCs w:val="24"/>
        </w:rPr>
        <w:t xml:space="preserve">establish a </w:t>
      </w:r>
      <w:r w:rsidR="002A1792">
        <w:rPr>
          <w:rFonts w:ascii="Times New Roman" w:hAnsi="Times New Roman" w:cs="Times New Roman"/>
          <w:sz w:val="24"/>
          <w:szCs w:val="24"/>
        </w:rPr>
        <w:t>D</w:t>
      </w:r>
      <w:r w:rsidR="00557AF2">
        <w:rPr>
          <w:rFonts w:ascii="Times New Roman" w:hAnsi="Times New Roman" w:cs="Times New Roman"/>
          <w:sz w:val="24"/>
          <w:szCs w:val="24"/>
        </w:rPr>
        <w:t>edicated Observation Unit at an acute care hospital in Hazel Crest</w:t>
      </w:r>
      <w:r w:rsidR="00191E9B" w:rsidRPr="00546532">
        <w:rPr>
          <w:rFonts w:ascii="Times New Roman" w:hAnsi="Times New Roman" w:cs="Times New Roman"/>
          <w:sz w:val="24"/>
          <w:szCs w:val="24"/>
        </w:rPr>
        <w:t>.  Project #2</w:t>
      </w:r>
      <w:r w:rsidR="00DE074B">
        <w:rPr>
          <w:rFonts w:ascii="Times New Roman" w:hAnsi="Times New Roman" w:cs="Times New Roman"/>
          <w:sz w:val="24"/>
          <w:szCs w:val="24"/>
        </w:rPr>
        <w:t>6-0</w:t>
      </w:r>
      <w:r w:rsidR="002A1792">
        <w:rPr>
          <w:rFonts w:ascii="Times New Roman" w:hAnsi="Times New Roman" w:cs="Times New Roman"/>
          <w:sz w:val="24"/>
          <w:szCs w:val="24"/>
        </w:rPr>
        <w:t>10</w:t>
      </w:r>
      <w:r w:rsidR="00191E9B" w:rsidRPr="00546532">
        <w:rPr>
          <w:rFonts w:ascii="Times New Roman" w:hAnsi="Times New Roman" w:cs="Times New Roman"/>
          <w:sz w:val="24"/>
          <w:szCs w:val="24"/>
        </w:rPr>
        <w:t>,</w:t>
      </w:r>
      <w:r w:rsidR="00DE074B">
        <w:rPr>
          <w:rFonts w:ascii="Times New Roman" w:hAnsi="Times New Roman" w:cs="Times New Roman"/>
          <w:sz w:val="24"/>
          <w:szCs w:val="24"/>
        </w:rPr>
        <w:t xml:space="preserve"> </w:t>
      </w:r>
      <w:r w:rsidR="002A1792">
        <w:rPr>
          <w:rFonts w:ascii="Times New Roman" w:hAnsi="Times New Roman" w:cs="Times New Roman"/>
          <w:sz w:val="24"/>
          <w:szCs w:val="24"/>
        </w:rPr>
        <w:t>Advocate South Suburban Hospital, Hazel Crest</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2A1792">
        <w:rPr>
          <w:rFonts w:ascii="Times New Roman" w:hAnsi="Times New Roman" w:cs="Times New Roman"/>
          <w:sz w:val="24"/>
          <w:szCs w:val="24"/>
        </w:rPr>
        <w:t>Advocate Health, Inc., Advocate Aurora Health, Inc., and Advocate Health and Hospitals Corporation d/b/a Advocate South Suburban Hospital</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011379">
        <w:rPr>
          <w:rFonts w:ascii="Times New Roman" w:hAnsi="Times New Roman" w:cs="Times New Roman"/>
          <w:sz w:val="24"/>
          <w:szCs w:val="24"/>
        </w:rPr>
        <w:t>establis</w:t>
      </w:r>
      <w:r w:rsidR="001A5681">
        <w:rPr>
          <w:rFonts w:ascii="Times New Roman" w:hAnsi="Times New Roman" w:cs="Times New Roman"/>
          <w:sz w:val="24"/>
          <w:szCs w:val="24"/>
        </w:rPr>
        <w:t xml:space="preserve">h </w:t>
      </w:r>
      <w:r w:rsidR="002A1792">
        <w:rPr>
          <w:rFonts w:ascii="Times New Roman" w:hAnsi="Times New Roman" w:cs="Times New Roman"/>
          <w:sz w:val="24"/>
          <w:szCs w:val="24"/>
        </w:rPr>
        <w:t>a 30-bed Dedicated Observation Unit in 20,400 GSF of modernized space</w:t>
      </w:r>
      <w:r w:rsidR="00914E2D">
        <w:rPr>
          <w:rFonts w:ascii="Times New Roman" w:hAnsi="Times New Roman" w:cs="Times New Roman"/>
          <w:sz w:val="24"/>
          <w:szCs w:val="24"/>
        </w:rPr>
        <w:t xml:space="preserve">, </w:t>
      </w:r>
      <w:r w:rsidR="002A1792">
        <w:rPr>
          <w:rFonts w:ascii="Times New Roman" w:hAnsi="Times New Roman" w:cs="Times New Roman"/>
          <w:sz w:val="24"/>
          <w:szCs w:val="24"/>
        </w:rPr>
        <w:t>at its hospital</w:t>
      </w:r>
      <w:r w:rsidR="00914E2D">
        <w:rPr>
          <w:rFonts w:ascii="Times New Roman" w:hAnsi="Times New Roman" w:cs="Times New Roman"/>
          <w:sz w:val="24"/>
          <w:szCs w:val="24"/>
        </w:rPr>
        <w:t xml:space="preserve"> </w:t>
      </w:r>
      <w:r w:rsidR="003703DB">
        <w:rPr>
          <w:rFonts w:ascii="Times New Roman" w:hAnsi="Times New Roman" w:cs="Times New Roman"/>
          <w:sz w:val="24"/>
          <w:szCs w:val="24"/>
        </w:rPr>
        <w:t xml:space="preserve">located at </w:t>
      </w:r>
      <w:r w:rsidR="002A1792">
        <w:rPr>
          <w:rFonts w:ascii="Times New Roman" w:hAnsi="Times New Roman" w:cs="Times New Roman"/>
          <w:sz w:val="24"/>
          <w:szCs w:val="24"/>
        </w:rPr>
        <w:t>17800 South Kedzie Avenue, Hazel Crest</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2A1792">
        <w:rPr>
          <w:rFonts w:ascii="Times New Roman" w:hAnsi="Times New Roman" w:cs="Times New Roman"/>
          <w:sz w:val="24"/>
          <w:szCs w:val="24"/>
        </w:rPr>
        <w:t>20,728,332</w:t>
      </w:r>
      <w:r w:rsidR="00191E9B" w:rsidRPr="00546532">
        <w:rPr>
          <w:rFonts w:ascii="Times New Roman" w:hAnsi="Times New Roman" w:cs="Times New Roman"/>
          <w:sz w:val="24"/>
          <w:szCs w:val="24"/>
        </w:rPr>
        <w:t>.</w:t>
      </w:r>
    </w:p>
    <w:p w14:paraId="07B7492C" w14:textId="01FB7AC8"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914E2D">
        <w:rPr>
          <w:rFonts w:ascii="Times New Roman" w:hAnsi="Times New Roman" w:cs="Times New Roman"/>
        </w:rPr>
        <w:t xml:space="preserve">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2A1792">
        <w:rPr>
          <w:rFonts w:ascii="Times New Roman" w:hAnsi="Times New Roman" w:cs="Times New Roman"/>
        </w:rPr>
        <w:t>March</w:t>
      </w:r>
      <w:r w:rsidR="00011379">
        <w:rPr>
          <w:rFonts w:ascii="Times New Roman" w:hAnsi="Times New Roman" w:cs="Times New Roman"/>
        </w:rPr>
        <w:t xml:space="preserve"> 2</w:t>
      </w:r>
      <w:r w:rsidR="00DB7A7F">
        <w:rPr>
          <w:rFonts w:ascii="Times New Roman" w:hAnsi="Times New Roman" w:cs="Times New Roman"/>
        </w:rPr>
        <w:t>, 2026</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00914E2D">
        <w:rPr>
          <w:rFonts w:ascii="Times New Roman" w:hAnsi="Times New Roman" w:cs="Times New Roman"/>
          <w:spacing w:val="-5"/>
        </w:rPr>
        <w:t xml:space="preserve">expedited and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E303E">
        <w:rPr>
          <w:rFonts w:ascii="Times New Roman" w:hAnsi="Times New Roman" w:cs="Times New Roman"/>
          <w:spacing w:val="-5"/>
        </w:rPr>
        <w:t>Ju</w:t>
      </w:r>
      <w:r w:rsidR="0044557B">
        <w:rPr>
          <w:rFonts w:ascii="Times New Roman" w:hAnsi="Times New Roman" w:cs="Times New Roman"/>
          <w:spacing w:val="-5"/>
        </w:rPr>
        <w:t xml:space="preserve">ne </w:t>
      </w:r>
      <w:r w:rsidR="006E2275">
        <w:rPr>
          <w:rFonts w:ascii="Times New Roman" w:hAnsi="Times New Roman" w:cs="Times New Roman"/>
          <w:spacing w:val="-5"/>
        </w:rPr>
        <w:t>2</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0EFAD4DF"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011379">
        <w:rPr>
          <w:rFonts w:ascii="Times New Roman" w:hAnsi="Times New Roman" w:cs="Times New Roman"/>
          <w:b/>
          <w:bCs/>
        </w:rPr>
        <w:t>March 1</w:t>
      </w:r>
      <w:r w:rsidR="002A1792">
        <w:rPr>
          <w:rFonts w:ascii="Times New Roman" w:hAnsi="Times New Roman" w:cs="Times New Roman"/>
          <w:b/>
          <w:bCs/>
        </w:rPr>
        <w:t>7</w:t>
      </w:r>
      <w:r w:rsidR="008B6E9F">
        <w:rPr>
          <w:rFonts w:ascii="Times New Roman" w:hAnsi="Times New Roman" w:cs="Times New Roman"/>
          <w:b/>
          <w:bCs/>
        </w:rPr>
        <w:t>,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44557B">
        <w:rPr>
          <w:rFonts w:ascii="Times New Roman" w:hAnsi="Times New Roman" w:cs="Times New Roman"/>
          <w:b/>
          <w:bCs/>
          <w:spacing w:val="-5"/>
        </w:rPr>
        <w:t>May 13</w:t>
      </w:r>
      <w:r w:rsidR="007A40A0">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9F953E1"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44557B">
        <w:rPr>
          <w:rFonts w:ascii="Times New Roman" w:hAnsi="Times New Roman" w:cs="Times New Roman"/>
          <w:b/>
        </w:rPr>
        <w:t>May 19</w:t>
      </w:r>
      <w:r w:rsidR="008E303E">
        <w:rPr>
          <w:rFonts w:ascii="Times New Roman" w:hAnsi="Times New Roman" w:cs="Times New Roman"/>
          <w:b/>
        </w:rPr>
        <w:t>,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44557B">
        <w:rPr>
          <w:rFonts w:ascii="Times New Roman" w:hAnsi="Times New Roman" w:cs="Times New Roman"/>
          <w:b/>
        </w:rPr>
        <w:t>May 26</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0596EB5D" w14:textId="09CFF587" w:rsidR="00DB7A7F" w:rsidRDefault="00D0755D" w:rsidP="00DB7A7F">
      <w:pPr>
        <w:pStyle w:val="BodyText"/>
        <w:spacing w:before="297"/>
        <w:ind w:left="2363" w:right="2362"/>
        <w:jc w:val="center"/>
      </w:pPr>
      <w:hyperlink r:id="rId12">
        <w:r w:rsidRPr="00606B0B">
          <w:rPr>
            <w:rFonts w:ascii="Times New Roman" w:hAnsi="Times New Roman" w:cs="Times New Roman"/>
            <w:color w:val="16365D"/>
            <w:spacing w:val="-2"/>
            <w:u w:val="single" w:color="16365D"/>
          </w:rPr>
          <w:t>www.hfsrb.illinois.gov</w:t>
        </w:r>
      </w:hyperlink>
      <w:bookmarkEnd w:id="9"/>
    </w:p>
    <w:p w14:paraId="600C7911" w14:textId="598D5C70" w:rsidR="00DB7A7F" w:rsidRDefault="00DB7A7F">
      <w:pPr>
        <w:rPr>
          <w:sz w:val="24"/>
          <w:szCs w:val="24"/>
        </w:rPr>
      </w:pPr>
      <w:r>
        <w:br w:type="page"/>
      </w:r>
    </w:p>
    <w:p w14:paraId="1F2017AC" w14:textId="77777777" w:rsidR="00DB7A7F" w:rsidRPr="00DB7A7F" w:rsidRDefault="00DB7A7F" w:rsidP="00DB7A7F">
      <w:pPr>
        <w:pStyle w:val="BodyText"/>
        <w:spacing w:before="297"/>
        <w:ind w:left="2363" w:right="2362"/>
        <w:jc w:val="center"/>
      </w:pP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74E0CB91"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2A1792">
        <w:rPr>
          <w:rFonts w:ascii="Times New Roman" w:eastAsiaTheme="minorEastAsia" w:hAnsi="Times New Roman" w:cs="Times New Roman"/>
        </w:rPr>
        <w:t>March</w:t>
      </w:r>
      <w:r w:rsidR="00011379">
        <w:rPr>
          <w:rFonts w:ascii="Times New Roman" w:eastAsiaTheme="minorEastAsia" w:hAnsi="Times New Roman" w:cs="Times New Roman"/>
        </w:rPr>
        <w:t xml:space="preserve"> 2</w:t>
      </w:r>
      <w:r w:rsidR="00DB7A7F">
        <w:rPr>
          <w:rFonts w:ascii="Times New Roman" w:eastAsiaTheme="minorEastAsia" w:hAnsi="Times New Roman" w:cs="Times New Roman"/>
        </w:rPr>
        <w:t>, 2026</w:t>
      </w:r>
      <w:r>
        <w:rPr>
          <w:rFonts w:ascii="Times New Roman" w:eastAsiaTheme="minorEastAsia" w:hAnsi="Times New Roman" w:cs="Times New Roman"/>
        </w:rPr>
        <w:t xml:space="preserve"> to the below-referenced Applicant(s), by electronic mail and by U.S. Post Office Certified Mail to the following:</w:t>
      </w:r>
    </w:p>
    <w:p w14:paraId="620F5D0F" w14:textId="77777777" w:rsidR="00963C45" w:rsidRDefault="00963C45" w:rsidP="00AA4235">
      <w:pPr>
        <w:adjustRightInd w:val="0"/>
        <w:jc w:val="both"/>
        <w:rPr>
          <w:rFonts w:ascii="Times New Roman" w:eastAsiaTheme="minorEastAsia" w:hAnsi="Times New Roman" w:cs="Times New Roman"/>
        </w:rPr>
      </w:pPr>
    </w:p>
    <w:p w14:paraId="3DC81E04" w14:textId="0B085663" w:rsidR="002A1792" w:rsidRDefault="002A1792" w:rsidP="002A1792">
      <w:pPr>
        <w:tabs>
          <w:tab w:val="left" w:pos="-1080"/>
          <w:tab w:val="left" w:pos="-720"/>
          <w:tab w:val="left" w:pos="0"/>
          <w:tab w:val="left" w:pos="720"/>
          <w:tab w:val="left" w:pos="1440"/>
          <w:tab w:val="left" w:pos="3600"/>
          <w:tab w:val="left" w:pos="4320"/>
          <w:tab w:val="left" w:pos="5040"/>
        </w:tabs>
        <w:jc w:val="center"/>
      </w:pPr>
      <w:r>
        <w:rPr>
          <w:rFonts w:ascii="Times New Roman" w:hAnsi="Times New Roman"/>
          <w:noProof/>
          <w:sz w:val="24"/>
          <w:szCs w:val="24"/>
        </w:rPr>
        <w:t>Jeaquetta Smith, Hospital President</w:t>
      </w:r>
    </w:p>
    <w:p w14:paraId="41344F67" w14:textId="59E6CFAE"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Advocate South Suburban Hospital</w:t>
      </w:r>
    </w:p>
    <w:p w14:paraId="0ED6F4FE"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17800 South Kedzie Avenue</w:t>
      </w:r>
    </w:p>
    <w:p w14:paraId="67816E31"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Hazel Crest, IL.  60429</w:t>
      </w:r>
    </w:p>
    <w:p w14:paraId="1A136E78"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67B4A90D" w14:textId="124D204B" w:rsidR="002A1792" w:rsidRDefault="00C110C4"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3" w:history="1">
        <w:r w:rsidRPr="00046011">
          <w:rPr>
            <w:rStyle w:val="Hyperlink"/>
          </w:rPr>
          <w:t>jequeatta.smith@aah.org</w:t>
        </w:r>
      </w:hyperlink>
    </w:p>
    <w:p w14:paraId="6B6D374C"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57EF5538" w14:textId="06BA3D80"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Myndee Gomberg Balkan, Director, Health Facilities Planning</w:t>
      </w:r>
    </w:p>
    <w:p w14:paraId="13A533DE"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Advocate Health</w:t>
      </w:r>
    </w:p>
    <w:p w14:paraId="43C37C0D"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4440 West 95</w:t>
      </w:r>
      <w:r w:rsidRPr="00557AF2">
        <w:rPr>
          <w:rFonts w:ascii="Times New Roman" w:hAnsi="Times New Roman"/>
          <w:noProof/>
          <w:sz w:val="24"/>
          <w:szCs w:val="24"/>
          <w:vertAlign w:val="superscript"/>
        </w:rPr>
        <w:t>th</w:t>
      </w:r>
      <w:r>
        <w:rPr>
          <w:rFonts w:ascii="Times New Roman" w:hAnsi="Times New Roman"/>
          <w:noProof/>
          <w:sz w:val="24"/>
          <w:szCs w:val="24"/>
        </w:rPr>
        <w:t xml:space="preserve"> Street</w:t>
      </w:r>
    </w:p>
    <w:p w14:paraId="3D7AE59A"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Oak Lawn, IL.  60453</w:t>
      </w:r>
    </w:p>
    <w:p w14:paraId="0F44C4A8" w14:textId="777777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1769B328" w14:textId="623E4C77" w:rsidR="002A1792" w:rsidRDefault="002A1792" w:rsidP="002A1792">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4" w:history="1">
        <w:r w:rsidRPr="00762906">
          <w:rPr>
            <w:rStyle w:val="Hyperlink"/>
            <w:rFonts w:ascii="Times New Roman" w:hAnsi="Times New Roman"/>
            <w:noProof/>
            <w:sz w:val="24"/>
            <w:szCs w:val="24"/>
          </w:rPr>
          <w:t>myndee.balkan@aah.org</w:t>
        </w:r>
      </w:hyperlink>
    </w:p>
    <w:p w14:paraId="7F20134A" w14:textId="77777777" w:rsidR="00AA4235" w:rsidRDefault="00AA4235" w:rsidP="00E13673">
      <w:pPr>
        <w:ind w:left="4320" w:firstLine="720"/>
        <w:jc w:val="center"/>
        <w:rPr>
          <w:rFonts w:ascii="Times New Roman" w:hAnsi="Times New Roman" w:cs="Times New Roman"/>
        </w:rPr>
      </w:pPr>
      <w:proofErr w:type="gramStart"/>
      <w:r>
        <w:rPr>
          <w:rFonts w:ascii="Times New Roman" w:hAnsi="Times New Roman" w:cs="Times New Roman"/>
        </w:rPr>
        <w:t>By</w:t>
      </w:r>
      <w:proofErr w:type="gramEnd"/>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11379"/>
    <w:rsid w:val="00020833"/>
    <w:rsid w:val="0004332E"/>
    <w:rsid w:val="0004614D"/>
    <w:rsid w:val="00063BE2"/>
    <w:rsid w:val="00080557"/>
    <w:rsid w:val="000A23F3"/>
    <w:rsid w:val="0010012F"/>
    <w:rsid w:val="001218B6"/>
    <w:rsid w:val="00121FED"/>
    <w:rsid w:val="00180814"/>
    <w:rsid w:val="001853C8"/>
    <w:rsid w:val="00191E9B"/>
    <w:rsid w:val="001963CC"/>
    <w:rsid w:val="001A5681"/>
    <w:rsid w:val="001B1B43"/>
    <w:rsid w:val="001E463C"/>
    <w:rsid w:val="00200306"/>
    <w:rsid w:val="00275BB7"/>
    <w:rsid w:val="00276504"/>
    <w:rsid w:val="002A1792"/>
    <w:rsid w:val="002E201F"/>
    <w:rsid w:val="002F1619"/>
    <w:rsid w:val="002F4E26"/>
    <w:rsid w:val="003703DB"/>
    <w:rsid w:val="00384FCA"/>
    <w:rsid w:val="003E49B1"/>
    <w:rsid w:val="003F2162"/>
    <w:rsid w:val="003F4A5D"/>
    <w:rsid w:val="00413D92"/>
    <w:rsid w:val="00443553"/>
    <w:rsid w:val="0044557B"/>
    <w:rsid w:val="00452E06"/>
    <w:rsid w:val="004B35FB"/>
    <w:rsid w:val="004B3F6B"/>
    <w:rsid w:val="00514032"/>
    <w:rsid w:val="0052126E"/>
    <w:rsid w:val="00521ECB"/>
    <w:rsid w:val="00534E3F"/>
    <w:rsid w:val="00546532"/>
    <w:rsid w:val="00557AF2"/>
    <w:rsid w:val="00570779"/>
    <w:rsid w:val="005B3B9F"/>
    <w:rsid w:val="005D624C"/>
    <w:rsid w:val="005E3905"/>
    <w:rsid w:val="005F487B"/>
    <w:rsid w:val="00606B0B"/>
    <w:rsid w:val="00606EFA"/>
    <w:rsid w:val="006722C2"/>
    <w:rsid w:val="006A42E9"/>
    <w:rsid w:val="006E2275"/>
    <w:rsid w:val="006F17F7"/>
    <w:rsid w:val="00755EF4"/>
    <w:rsid w:val="00760715"/>
    <w:rsid w:val="00764E6C"/>
    <w:rsid w:val="00766DD3"/>
    <w:rsid w:val="00767E7D"/>
    <w:rsid w:val="007712F2"/>
    <w:rsid w:val="007746BE"/>
    <w:rsid w:val="007802C1"/>
    <w:rsid w:val="007A40A0"/>
    <w:rsid w:val="008012F2"/>
    <w:rsid w:val="0080430B"/>
    <w:rsid w:val="008053CB"/>
    <w:rsid w:val="0082030C"/>
    <w:rsid w:val="0084136E"/>
    <w:rsid w:val="00843AF6"/>
    <w:rsid w:val="00862DA4"/>
    <w:rsid w:val="00891FB3"/>
    <w:rsid w:val="008A72C8"/>
    <w:rsid w:val="008B28D7"/>
    <w:rsid w:val="008B6E9F"/>
    <w:rsid w:val="008D414E"/>
    <w:rsid w:val="008E303E"/>
    <w:rsid w:val="00906417"/>
    <w:rsid w:val="00914E2D"/>
    <w:rsid w:val="00946E07"/>
    <w:rsid w:val="00956EF1"/>
    <w:rsid w:val="00963C45"/>
    <w:rsid w:val="009C655D"/>
    <w:rsid w:val="009D7CBD"/>
    <w:rsid w:val="00A20C91"/>
    <w:rsid w:val="00A27F2B"/>
    <w:rsid w:val="00A44F32"/>
    <w:rsid w:val="00AA4235"/>
    <w:rsid w:val="00AC5F4A"/>
    <w:rsid w:val="00AC78A6"/>
    <w:rsid w:val="00B10429"/>
    <w:rsid w:val="00B13A6C"/>
    <w:rsid w:val="00B65555"/>
    <w:rsid w:val="00BD2C84"/>
    <w:rsid w:val="00BD4C21"/>
    <w:rsid w:val="00BE1510"/>
    <w:rsid w:val="00BE17C0"/>
    <w:rsid w:val="00BE3C2B"/>
    <w:rsid w:val="00C002D3"/>
    <w:rsid w:val="00C0541F"/>
    <w:rsid w:val="00C110C4"/>
    <w:rsid w:val="00C175AC"/>
    <w:rsid w:val="00C34469"/>
    <w:rsid w:val="00C94FFA"/>
    <w:rsid w:val="00CB76E0"/>
    <w:rsid w:val="00D01AAB"/>
    <w:rsid w:val="00D0755D"/>
    <w:rsid w:val="00D123CE"/>
    <w:rsid w:val="00D72E37"/>
    <w:rsid w:val="00DB7A7F"/>
    <w:rsid w:val="00DC2411"/>
    <w:rsid w:val="00DE074B"/>
    <w:rsid w:val="00DE16B7"/>
    <w:rsid w:val="00E04CC9"/>
    <w:rsid w:val="00E0677D"/>
    <w:rsid w:val="00E07DCB"/>
    <w:rsid w:val="00E13673"/>
    <w:rsid w:val="00E15E1F"/>
    <w:rsid w:val="00E300D4"/>
    <w:rsid w:val="00E3593A"/>
    <w:rsid w:val="00E559B4"/>
    <w:rsid w:val="00E56D73"/>
    <w:rsid w:val="00E579A9"/>
    <w:rsid w:val="00E67B9D"/>
    <w:rsid w:val="00EB441D"/>
    <w:rsid w:val="00EB4EC8"/>
    <w:rsid w:val="00F2183F"/>
    <w:rsid w:val="00F26FD1"/>
    <w:rsid w:val="00F32D29"/>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hyperlink" Target="mailto:jequeatta.smith@aah.org" TargetMode="External"/><Relationship Id="rId3" Type="http://schemas.openxmlformats.org/officeDocument/2006/relationships/webSettings" Target="webSettings.xml"/><Relationship Id="rId7" Type="http://schemas.openxmlformats.org/officeDocument/2006/relationships/hyperlink" Target="mailto:myndee.balkan@aah.org" TargetMode="External"/><Relationship Id="rId12" Type="http://schemas.openxmlformats.org/officeDocument/2006/relationships/hyperlink" Target="http://www.hfsrb.illinois.go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equeatta.smith@aah.org"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hyperlink" Target="mailto:myndee.balkan@a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2026-03-02T15:56:00Z</dcterms:created>
  <dcterms:modified xsi:type="dcterms:W3CDTF">2026-03-02T15:56:00Z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