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E5D0" w14:textId="77777777" w:rsidR="00AA2173" w:rsidRDefault="00AA2173" w:rsidP="00AA2173">
      <w:pPr>
        <w:tabs>
          <w:tab w:val="center" w:pos="4680"/>
        </w:tabs>
        <w:jc w:val="center"/>
        <w:rPr>
          <w:rFonts w:ascii="Times New Roman" w:hAnsi="Times New Roman"/>
          <w:b/>
          <w:bCs/>
          <w:szCs w:val="22"/>
        </w:rPr>
      </w:pPr>
      <w:r>
        <w:rPr>
          <w:rFonts w:ascii="Times New Roman" w:hAnsi="Times New Roman"/>
          <w:b/>
          <w:bCs/>
          <w:szCs w:val="22"/>
        </w:rPr>
        <w:t>LEGAL NOTICE OF PUBLIC HEARING</w:t>
      </w:r>
    </w:p>
    <w:p w14:paraId="65384516" w14:textId="77777777" w:rsidR="00AA2173" w:rsidRDefault="00AA2173" w:rsidP="00AA2173">
      <w:pPr>
        <w:tabs>
          <w:tab w:val="center" w:pos="4680"/>
        </w:tabs>
        <w:rPr>
          <w:rFonts w:ascii="Times New Roman" w:hAnsi="Times New Roman"/>
          <w:b/>
          <w:bCs/>
          <w:szCs w:val="22"/>
        </w:rPr>
      </w:pPr>
      <w:r>
        <w:rPr>
          <w:rFonts w:ascii="Times New Roman" w:hAnsi="Times New Roman"/>
          <w:b/>
          <w:bCs/>
          <w:szCs w:val="22"/>
        </w:rPr>
        <w:tab/>
        <w:t>AND OPPORTUNITY FOR WRITTEN COMMENT</w:t>
      </w:r>
    </w:p>
    <w:p w14:paraId="3ABF45D1" w14:textId="77777777" w:rsidR="00AA2173" w:rsidRDefault="00AA2173" w:rsidP="00AA2173">
      <w:pPr>
        <w:rPr>
          <w:rFonts w:ascii="Times New Roman" w:hAnsi="Times New Roman"/>
          <w:szCs w:val="22"/>
        </w:rPr>
      </w:pPr>
    </w:p>
    <w:p w14:paraId="76BD53BA" w14:textId="0D287D5F" w:rsidR="00AA2173" w:rsidRPr="00880E14" w:rsidRDefault="00AA2173" w:rsidP="00880E14">
      <w:pPr>
        <w:jc w:val="both"/>
        <w:rPr>
          <w:rFonts w:ascii="Times New Roman" w:hAnsi="Times New Roman"/>
        </w:rPr>
      </w:pPr>
      <w:r w:rsidRPr="00880E14">
        <w:rPr>
          <w:rFonts w:ascii="Times New Roman" w:hAnsi="Times New Roman"/>
        </w:rPr>
        <w:t xml:space="preserve">In accordance with the requirements of the Illinois Health Facilities Planning Act and 77 Illinois Adm. Code Part 1130, Notice is given of a Public Hearing on the </w:t>
      </w:r>
      <w:r w:rsidR="00880E14" w:rsidRPr="00880E14">
        <w:rPr>
          <w:rFonts w:ascii="Times New Roman" w:hAnsi="Times New Roman"/>
        </w:rPr>
        <w:t>discontinuation</w:t>
      </w:r>
      <w:r w:rsidRPr="00880E14">
        <w:rPr>
          <w:rFonts w:ascii="Times New Roman" w:hAnsi="Times New Roman"/>
        </w:rPr>
        <w:t xml:space="preserve"> </w:t>
      </w:r>
      <w:r w:rsidR="00880E14" w:rsidRPr="00880E14">
        <w:rPr>
          <w:rFonts w:ascii="Times New Roman" w:hAnsi="Times New Roman"/>
        </w:rPr>
        <w:t>of Advocate</w:t>
      </w:r>
      <w:r w:rsidRPr="00880E14">
        <w:rPr>
          <w:rFonts w:ascii="Times New Roman" w:hAnsi="Times New Roman"/>
        </w:rPr>
        <w:t xml:space="preserve"> Trinity Hospital, </w:t>
      </w:r>
      <w:r w:rsidR="00880E14" w:rsidRPr="00880E14">
        <w:rPr>
          <w:rFonts w:ascii="Times New Roman" w:hAnsi="Times New Roman"/>
        </w:rPr>
        <w:t>2320 East 93</w:t>
      </w:r>
      <w:r w:rsidR="00880E14" w:rsidRPr="00880E14">
        <w:rPr>
          <w:rFonts w:ascii="Times New Roman" w:hAnsi="Times New Roman"/>
          <w:vertAlign w:val="superscript"/>
        </w:rPr>
        <w:t>rd</w:t>
      </w:r>
      <w:r w:rsidR="00880E14" w:rsidRPr="00880E14">
        <w:rPr>
          <w:rFonts w:ascii="Times New Roman" w:hAnsi="Times New Roman"/>
        </w:rPr>
        <w:t xml:space="preserve"> Street, </w:t>
      </w:r>
      <w:r w:rsidRPr="00880E14">
        <w:rPr>
          <w:rFonts w:ascii="Times New Roman" w:hAnsi="Times New Roman"/>
        </w:rPr>
        <w:t>Chicago, Illinois</w:t>
      </w:r>
      <w:r w:rsidR="00880E14">
        <w:rPr>
          <w:rFonts w:ascii="Times New Roman" w:hAnsi="Times New Roman"/>
        </w:rPr>
        <w:t xml:space="preserve"> (Project #25-002)</w:t>
      </w:r>
      <w:r w:rsidRPr="00880E14">
        <w:rPr>
          <w:rFonts w:ascii="Times New Roman" w:hAnsi="Times New Roman"/>
        </w:rPr>
        <w:t xml:space="preserve">.    </w:t>
      </w:r>
    </w:p>
    <w:p w14:paraId="6E34703A" w14:textId="77777777" w:rsidR="00AA2173" w:rsidRPr="00880E14" w:rsidRDefault="00AA2173" w:rsidP="00AA2173">
      <w:pPr>
        <w:rPr>
          <w:rFonts w:ascii="Times New Roman" w:hAnsi="Times New Roman"/>
        </w:rPr>
      </w:pPr>
    </w:p>
    <w:p w14:paraId="5841F22B" w14:textId="0FFD410A" w:rsidR="00AA2173" w:rsidRPr="00880E14" w:rsidRDefault="00AA2173" w:rsidP="00880E14">
      <w:pPr>
        <w:jc w:val="both"/>
        <w:rPr>
          <w:rFonts w:ascii="Times New Roman" w:hAnsi="Times New Roman"/>
        </w:rPr>
      </w:pPr>
      <w:r w:rsidRPr="00880E14">
        <w:rPr>
          <w:rFonts w:ascii="Times New Roman" w:hAnsi="Times New Roman"/>
        </w:rPr>
        <w:t xml:space="preserve">The </w:t>
      </w:r>
      <w:r w:rsidR="00B532FF">
        <w:rPr>
          <w:rFonts w:ascii="Times New Roman" w:hAnsi="Times New Roman"/>
        </w:rPr>
        <w:t xml:space="preserve">Illinois Health Facilities and Services Review Board will hold the Public Hearing </w:t>
      </w:r>
      <w:r w:rsidRPr="00880E14">
        <w:rPr>
          <w:rFonts w:ascii="Times New Roman" w:hAnsi="Times New Roman"/>
        </w:rPr>
        <w:t xml:space="preserve">pursuant to the Illinois Health Facilities Planning Act.  The Hearing is open to the public and will </w:t>
      </w:r>
      <w:r w:rsidR="00B532FF">
        <w:rPr>
          <w:rFonts w:ascii="Times New Roman" w:hAnsi="Times New Roman"/>
        </w:rPr>
        <w:t>allow</w:t>
      </w:r>
      <w:r w:rsidRPr="00880E14">
        <w:rPr>
          <w:rFonts w:ascii="Times New Roman" w:hAnsi="Times New Roman"/>
        </w:rPr>
        <w:t xml:space="preserve"> parties </w:t>
      </w:r>
      <w:r w:rsidR="00B532FF">
        <w:rPr>
          <w:rFonts w:ascii="Times New Roman" w:hAnsi="Times New Roman"/>
        </w:rPr>
        <w:t>interested</w:t>
      </w:r>
      <w:r w:rsidRPr="00880E14">
        <w:rPr>
          <w:rFonts w:ascii="Times New Roman" w:hAnsi="Times New Roman"/>
        </w:rPr>
        <w:t xml:space="preserve"> to present written and/or verbal </w:t>
      </w:r>
      <w:r w:rsidR="00B532FF">
        <w:rPr>
          <w:rFonts w:ascii="Times New Roman" w:hAnsi="Times New Roman"/>
        </w:rPr>
        <w:t>comments</w:t>
      </w:r>
      <w:r w:rsidRPr="00880E14">
        <w:rPr>
          <w:rFonts w:ascii="Times New Roman" w:hAnsi="Times New Roman"/>
        </w:rPr>
        <w:t xml:space="preserve"> relevant to the project.  All allegations or assertions should be relevant to the need for the proposed project and be supported with two copies of documentation or materials that are preferably printed or typed on paper size 8 1/2" by 11".</w:t>
      </w:r>
    </w:p>
    <w:p w14:paraId="74F42F2A" w14:textId="77777777" w:rsidR="00AA2173" w:rsidRPr="00880E14" w:rsidRDefault="00AA2173" w:rsidP="00880E14">
      <w:pPr>
        <w:jc w:val="center"/>
        <w:rPr>
          <w:rFonts w:ascii="Times New Roman" w:hAnsi="Times New Roman"/>
        </w:rPr>
      </w:pPr>
    </w:p>
    <w:p w14:paraId="66ACAB1F" w14:textId="23355874" w:rsidR="00880E14" w:rsidRPr="00880E14" w:rsidRDefault="00AA2173" w:rsidP="00880E14">
      <w:pPr>
        <w:jc w:val="center"/>
        <w:rPr>
          <w:rFonts w:ascii="Times New Roman" w:hAnsi="Times New Roman"/>
        </w:rPr>
      </w:pPr>
      <w:r w:rsidRPr="00880E14">
        <w:rPr>
          <w:rFonts w:ascii="Times New Roman" w:hAnsi="Times New Roman"/>
        </w:rPr>
        <w:t>The Hearing will be held on Monday</w:t>
      </w:r>
      <w:r w:rsidR="00B532FF">
        <w:rPr>
          <w:rFonts w:ascii="Times New Roman" w:hAnsi="Times New Roman"/>
        </w:rPr>
        <w:t>,</w:t>
      </w:r>
      <w:r w:rsidRPr="00880E14">
        <w:rPr>
          <w:rFonts w:ascii="Times New Roman" w:hAnsi="Times New Roman"/>
        </w:rPr>
        <w:t xml:space="preserve"> April 7, </w:t>
      </w:r>
      <w:r w:rsidR="00880E14" w:rsidRPr="00880E14">
        <w:rPr>
          <w:rFonts w:ascii="Times New Roman" w:hAnsi="Times New Roman"/>
        </w:rPr>
        <w:t>2025,</w:t>
      </w:r>
      <w:r w:rsidRPr="00880E14">
        <w:rPr>
          <w:rFonts w:ascii="Times New Roman" w:hAnsi="Times New Roman"/>
        </w:rPr>
        <w:t xml:space="preserve"> </w:t>
      </w:r>
      <w:r w:rsidR="00880E14" w:rsidRPr="00880E14">
        <w:rPr>
          <w:rFonts w:ascii="Times New Roman" w:hAnsi="Times New Roman"/>
        </w:rPr>
        <w:t xml:space="preserve">beginning </w:t>
      </w:r>
      <w:r w:rsidRPr="00880E14">
        <w:rPr>
          <w:rFonts w:ascii="Times New Roman" w:hAnsi="Times New Roman"/>
        </w:rPr>
        <w:t xml:space="preserve">at </w:t>
      </w:r>
      <w:r w:rsidR="00B532FF">
        <w:rPr>
          <w:rFonts w:ascii="Times New Roman" w:hAnsi="Times New Roman"/>
          <w:b/>
          <w:bCs/>
        </w:rPr>
        <w:t>1:00 PM</w:t>
      </w:r>
      <w:r w:rsidR="00880E14">
        <w:rPr>
          <w:rFonts w:ascii="Times New Roman" w:hAnsi="Times New Roman"/>
        </w:rPr>
        <w:t xml:space="preserve"> </w:t>
      </w:r>
      <w:r w:rsidR="00880E14" w:rsidRPr="00880E14">
        <w:rPr>
          <w:rFonts w:ascii="Times New Roman" w:hAnsi="Times New Roman"/>
        </w:rPr>
        <w:t xml:space="preserve"> </w:t>
      </w:r>
    </w:p>
    <w:p w14:paraId="5FE10806" w14:textId="78CCDFA5" w:rsidR="00880E14" w:rsidRPr="00880E14" w:rsidRDefault="00880E14" w:rsidP="00880E14">
      <w:pPr>
        <w:jc w:val="center"/>
        <w:rPr>
          <w:rFonts w:ascii="Times New Roman" w:hAnsi="Times New Roman"/>
        </w:rPr>
      </w:pPr>
      <w:r w:rsidRPr="00880E14">
        <w:rPr>
          <w:rFonts w:ascii="Times New Roman" w:hAnsi="Times New Roman"/>
        </w:rPr>
        <w:t>at the</w:t>
      </w:r>
    </w:p>
    <w:p w14:paraId="1F0DA97C" w14:textId="595D004A" w:rsidR="00880E14" w:rsidRPr="00880E14" w:rsidRDefault="00880E14" w:rsidP="00880E14">
      <w:pPr>
        <w:jc w:val="center"/>
        <w:rPr>
          <w:rFonts w:ascii="Times New Roman" w:hAnsi="Times New Roman"/>
        </w:rPr>
      </w:pPr>
      <w:r w:rsidRPr="00880E14">
        <w:rPr>
          <w:rFonts w:ascii="Times New Roman" w:hAnsi="Times New Roman"/>
        </w:rPr>
        <w:t>Compassion Baptist Church</w:t>
      </w:r>
    </w:p>
    <w:p w14:paraId="6A2BABDF" w14:textId="77777777" w:rsidR="00880E14" w:rsidRPr="00880E14" w:rsidRDefault="00880E14" w:rsidP="00880E14">
      <w:pPr>
        <w:jc w:val="center"/>
        <w:rPr>
          <w:rFonts w:ascii="Times New Roman" w:hAnsi="Times New Roman"/>
        </w:rPr>
      </w:pPr>
      <w:r w:rsidRPr="00880E14">
        <w:rPr>
          <w:rFonts w:ascii="Times New Roman" w:hAnsi="Times New Roman"/>
          <w:shd w:val="clear" w:color="auto" w:fill="FFFFFF"/>
        </w:rPr>
        <w:t>2650 E 95th St, Chicago, IL 60617</w:t>
      </w:r>
    </w:p>
    <w:p w14:paraId="76F9E5DA" w14:textId="286D8233" w:rsidR="00AA2173" w:rsidRPr="00880E14" w:rsidRDefault="00AA2173" w:rsidP="00880E14">
      <w:pPr>
        <w:ind w:left="720" w:right="720"/>
        <w:rPr>
          <w:rFonts w:ascii="Times New Roman" w:hAnsi="Times New Roman"/>
        </w:rPr>
      </w:pPr>
    </w:p>
    <w:p w14:paraId="6BF3E59D" w14:textId="0A6495FE" w:rsidR="00AA2173" w:rsidRPr="00880E14" w:rsidRDefault="00AA2173" w:rsidP="00AA2173">
      <w:pPr>
        <w:rPr>
          <w:rFonts w:ascii="Times New Roman" w:hAnsi="Times New Roman"/>
        </w:rPr>
      </w:pPr>
      <w:r w:rsidRPr="00880E14">
        <w:rPr>
          <w:rFonts w:ascii="Times New Roman" w:hAnsi="Times New Roman"/>
        </w:rPr>
        <w:t>For additional information</w:t>
      </w:r>
      <w:r w:rsidR="00B532FF">
        <w:rPr>
          <w:rFonts w:ascii="Times New Roman" w:hAnsi="Times New Roman"/>
        </w:rPr>
        <w:t>,</w:t>
      </w:r>
      <w:r w:rsidRPr="00880E14">
        <w:rPr>
          <w:rFonts w:ascii="Times New Roman" w:hAnsi="Times New Roman"/>
        </w:rPr>
        <w:t xml:space="preserve"> call (217) 782-3516 (TTY # 800-547-0466 for hearing impaired only).</w:t>
      </w:r>
    </w:p>
    <w:p w14:paraId="06BC96F9" w14:textId="77777777" w:rsidR="00AA2173" w:rsidRPr="00880E14" w:rsidRDefault="00AA2173" w:rsidP="00AA2173">
      <w:pPr>
        <w:rPr>
          <w:rFonts w:ascii="Times New Roman" w:hAnsi="Times New Roman"/>
        </w:rPr>
      </w:pPr>
    </w:p>
    <w:p w14:paraId="63202F00" w14:textId="252452B7" w:rsidR="00073617" w:rsidRDefault="00AA2173" w:rsidP="00AA2173">
      <w:pPr>
        <w:jc w:val="both"/>
        <w:rPr>
          <w:rFonts w:ascii="Times New Roman" w:hAnsi="Times New Roman"/>
          <w:sz w:val="20"/>
          <w:szCs w:val="20"/>
        </w:rPr>
      </w:pPr>
      <w:r w:rsidRPr="00880E14">
        <w:rPr>
          <w:rFonts w:ascii="Times New Roman" w:hAnsi="Times New Roman"/>
          <w:b/>
          <w:bCs/>
          <w:sz w:val="20"/>
          <w:szCs w:val="20"/>
        </w:rPr>
        <w:t>NOTICE:</w:t>
      </w:r>
      <w:r w:rsidRPr="00880E14">
        <w:rPr>
          <w:rFonts w:ascii="Times New Roman" w:hAnsi="Times New Roman"/>
          <w:sz w:val="20"/>
          <w:szCs w:val="20"/>
        </w:rPr>
        <w:t xml:space="preserve">  THIS MEETING WILL BE ACCESSIBLE TO PERSONS WITH SPECIAL NEEDS IN COMPLIANCE WITH PERTINENT STATE AND FEDERAL LAWS UPON NOTIFICATION OF ANTICIPATED ATTENDANCE.  PERSONS WITH SPECIAL NEEDS SHOULD CONTACT </w:t>
      </w:r>
      <w:r w:rsidRPr="00880E14">
        <w:rPr>
          <w:rFonts w:ascii="Times New Roman" w:hAnsi="Times New Roman"/>
          <w:b/>
          <w:bCs/>
          <w:sz w:val="20"/>
          <w:szCs w:val="20"/>
        </w:rPr>
        <w:t>JOHN P. KNIERY</w:t>
      </w:r>
      <w:r w:rsidRPr="00880E14">
        <w:rPr>
          <w:rFonts w:ascii="Times New Roman" w:hAnsi="Times New Roman"/>
          <w:sz w:val="20"/>
          <w:szCs w:val="20"/>
        </w:rPr>
        <w:t xml:space="preserve"> AT THE HEALTH FACILITIES HEALTH FACILITIES AND SERVICES REVIEW BOARD OFFICE BY TELEPHONE AT (217) 782-3516 (TTY # 800-547-0466 FOR HEARING IMPAIRED ONLY)  </w:t>
      </w:r>
    </w:p>
    <w:p w14:paraId="47DCCEAD" w14:textId="77777777" w:rsidR="00880E14" w:rsidRPr="00880E14" w:rsidRDefault="00880E14" w:rsidP="00AA2173">
      <w:pPr>
        <w:jc w:val="both"/>
        <w:rPr>
          <w:rFonts w:ascii="Times New Roman" w:hAnsi="Times New Roman"/>
          <w:sz w:val="20"/>
          <w:szCs w:val="20"/>
        </w:rPr>
      </w:pPr>
    </w:p>
    <w:sectPr w:rsidR="00880E14" w:rsidRPr="00880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5907"/>
    <w:multiLevelType w:val="hybridMultilevel"/>
    <w:tmpl w:val="37DC6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63744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73"/>
    <w:rsid w:val="00073617"/>
    <w:rsid w:val="002D6784"/>
    <w:rsid w:val="00864B63"/>
    <w:rsid w:val="00880E14"/>
    <w:rsid w:val="00AA2173"/>
    <w:rsid w:val="00B00BD0"/>
    <w:rsid w:val="00B53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EA5B5"/>
  <w15:chartTrackingRefBased/>
  <w15:docId w15:val="{2B0CE3C5-7C25-4F04-8940-C96D47B4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173"/>
    <w:pPr>
      <w:widowControl w:val="0"/>
      <w:autoSpaceDE w:val="0"/>
      <w:autoSpaceDN w:val="0"/>
      <w:adjustRightInd w:val="0"/>
      <w:spacing w:after="0" w:line="240" w:lineRule="auto"/>
    </w:pPr>
    <w:rPr>
      <w:rFonts w:ascii="Courier" w:eastAsia="Times New Roman" w:hAnsi="Courier"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87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1235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 Mike</dc:creator>
  <cp:keywords/>
  <dc:description/>
  <cp:lastModifiedBy>Tilford, Kenton</cp:lastModifiedBy>
  <cp:revision>2</cp:revision>
  <dcterms:created xsi:type="dcterms:W3CDTF">2025-03-24T18:16:00Z</dcterms:created>
  <dcterms:modified xsi:type="dcterms:W3CDTF">2025-03-24T18:16:00Z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68911223d25a48de82838ada9690eba819e3814dd56a65b8e4357a8c0009ef0b</vt:lpwstr>
  </property>
</Properties>
</file>